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6.0.0 -->
  <w:body>
    <w:p w:rsidR="00993B4D" w:rsidP="006A623D">
      <w:pPr>
        <w:spacing w:line="240" w:lineRule="auto"/>
        <w:rPr>
          <w:rFonts w:ascii="Arial" w:hAnsi="Arial"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5459730" cy="766905"/>
            <wp:effectExtent l="25400" t="0" r="1270" b="0"/>
            <wp:docPr id="2" name="Picture 1" descr=":::Dropbox:Northwestern:NorthwesternFeinbergTranscri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Dropbox:Northwestern:NorthwesternFeinbergTranscript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730" cy="76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5DAE">
        <w:br/>
      </w:r>
      <w:r w:rsidR="007B0FAA">
        <w:rPr>
          <w:rFonts w:ascii="Arial" w:hAnsi="Arial"/>
          <w:color w:val="31849B" w:themeColor="accent5" w:themeShade="BF"/>
          <w:sz w:val="28"/>
          <w:szCs w:val="28"/>
        </w:rPr>
        <w:br/>
      </w:r>
      <w:r w:rsidRPr="00AE7301">
        <w:rPr>
          <w:rFonts w:ascii="Arial" w:hAnsi="Arial"/>
          <w:noProof/>
          <w:color w:val="17365D" w:themeColor="text2" w:themeShade="BF"/>
          <w:sz w:val="28"/>
          <w:szCs w:val="28"/>
        </w:rPr>
        <w:t>Ann &amp;</w:t>
      </w:r>
      <w:r w:rsidRPr="00AE7301">
        <w:rPr>
          <w:rFonts w:ascii="Arial" w:hAnsi="Arial"/>
          <w:noProof/>
          <w:color w:val="17365D" w:themeColor="text2" w:themeShade="BF"/>
          <w:sz w:val="28"/>
          <w:szCs w:val="28"/>
        </w:rPr>
        <w:t xml:space="preserve"> Robert H. Lurie Childrens Hospital of Chicago Hospital Based Medicine Outreach Journal Club</w:t>
      </w:r>
      <w:r w:rsidRPr="00AE7301">
        <w:rPr>
          <w:rFonts w:ascii="Arial" w:hAnsi="Arial"/>
          <w:noProof/>
          <w:color w:val="31849B" w:themeColor="accent5" w:themeShade="BF"/>
          <w:sz w:val="28"/>
          <w:szCs w:val="28"/>
        </w:rPr>
        <w:t xml:space="preserve"> | </w:t>
      </w:r>
      <w:r w:rsidRPr="00AE7301">
        <w:rPr>
          <w:rFonts w:ascii="Arial" w:hAnsi="Arial"/>
          <w:noProof/>
          <w:sz w:val="28"/>
          <w:szCs w:val="28"/>
        </w:rPr>
        <w:t>2/1</w:t>
      </w:r>
      <w:r w:rsidRPr="00AE7301">
        <w:rPr>
          <w:rFonts w:ascii="Arial" w:hAnsi="Arial"/>
          <w:noProof/>
          <w:sz w:val="28"/>
          <w:szCs w:val="28"/>
        </w:rPr>
        <w:t>/2018 4:00:00 PM</w:t>
      </w:r>
      <w:r w:rsidRPr="00AE7301">
        <w:rPr>
          <w:rFonts w:ascii="Arial" w:hAnsi="Arial"/>
          <w:noProof/>
          <w:sz w:val="28"/>
          <w:szCs w:val="28"/>
        </w:rPr>
        <w:t xml:space="preserve"> </w:t>
      </w:r>
      <w:r w:rsidRPr="00AE7301">
        <w:rPr>
          <w:rFonts w:ascii="Arial" w:hAnsi="Arial"/>
          <w:noProof/>
          <w:sz w:val="28"/>
          <w:szCs w:val="28"/>
        </w:rPr>
        <w:t>Chicago</w:t>
      </w:r>
      <w:r w:rsidRPr="00AE7301">
        <w:rPr>
          <w:rFonts w:ascii="Arial" w:hAnsi="Arial"/>
          <w:noProof/>
          <w:sz w:val="28"/>
          <w:szCs w:val="28"/>
        </w:rPr>
        <w:t xml:space="preserve"> </w:t>
      </w:r>
      <w:r w:rsidRPr="00AE7301">
        <w:rPr>
          <w:rFonts w:ascii="Arial" w:hAnsi="Arial"/>
          <w:noProof/>
          <w:sz w:val="28"/>
          <w:szCs w:val="28"/>
        </w:rPr>
        <w:t>IL</w:t>
      </w:r>
    </w:p>
    <w:p w:rsidR="00993B4D" w:rsidP="006A623D">
      <w:pPr>
        <w:spacing w:line="240" w:lineRule="auto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noProof/>
          <w:color w:val="000000" w:themeColor="text1"/>
          <w:sz w:val="24"/>
          <w:szCs w:val="24"/>
        </w:rPr>
        <w:t>Journal Club</w:t>
      </w:r>
      <w:r>
        <w:rPr>
          <w:rFonts w:ascii="Arial" w:hAnsi="Arial"/>
          <w:noProof/>
          <w:color w:val="000000" w:themeColor="text1"/>
          <w:sz w:val="24"/>
          <w:szCs w:val="24"/>
        </w:rPr>
        <w:t xml:space="preserve"> will occur quarterly. 2-3 journal articles will be discussed pertinent to Hospital Based Medicine( HBM) practices. Subspecialists will be present to moderate discussions and educate in different subjects</w:t>
      </w:r>
    </w:p>
    <w:p w:rsidP="006A623D">
      <w:pPr>
        <w:spacing w:line="240" w:lineRule="auto"/>
        <w:rPr>
          <w:rFonts w:ascii="Arial" w:hAnsi="Arial" w:cs="Arial"/>
          <w:noProof/>
          <w:sz w:val="24"/>
          <w:szCs w:val="24"/>
        </w:rPr>
      </w:pPr>
      <w:r w:rsidRPr="00BA7E52">
        <w:rPr>
          <w:rFonts w:ascii="Arial" w:hAnsi="Arial" w:cs="Arial"/>
          <w:sz w:val="24"/>
          <w:szCs w:val="24"/>
        </w:rPr>
        <w:t xml:space="preserve">Program Goal: </w:t>
      </w:r>
    </w:p>
    <w:p w:rsidP="006A623D">
      <w:pPr>
        <w:spacing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Objectives</w:t>
      </w:r>
    </w:p>
    <w:p w:rsidP="006A623D">
      <w:pPr>
        <w:spacing w:line="240" w:lineRule="auto"/>
        <w:rPr>
          <w:rFonts w:ascii="Arial" w:hAnsi="Arial" w:cs="Arial"/>
          <w:noProof/>
          <w:sz w:val="24"/>
          <w:szCs w:val="24"/>
        </w:rPr>
      </w:pPr>
    </w:p>
    <w:p w:rsidP="006A623D">
      <w:pPr>
        <w:spacing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1. Critique recently published articles and apply study findings to clinical practice.</w:t>
      </w:r>
    </w:p>
    <w:p w:rsidP="006A623D">
      <w:pPr>
        <w:spacing w:line="240" w:lineRule="auto"/>
        <w:rPr>
          <w:rFonts w:ascii="Arial" w:hAnsi="Arial" w:cs="Arial"/>
          <w:noProof/>
          <w:sz w:val="24"/>
          <w:szCs w:val="24"/>
        </w:rPr>
      </w:pPr>
    </w:p>
    <w:p w:rsidP="006A623D">
      <w:pPr>
        <w:spacing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2. Discussion amongst hospitalists at different sites will help to identify best clinical care based on evidence based medicine and apply study findings within their institutions.</w:t>
      </w:r>
    </w:p>
    <w:p w:rsidP="006A623D">
      <w:pPr>
        <w:spacing w:line="240" w:lineRule="auto"/>
        <w:rPr>
          <w:rFonts w:ascii="Arial" w:hAnsi="Arial" w:cs="Arial"/>
          <w:noProof/>
          <w:sz w:val="24"/>
          <w:szCs w:val="24"/>
        </w:rPr>
      </w:pPr>
    </w:p>
    <w:p w:rsidR="00993B4D" w:rsidP="006A623D">
      <w:pPr>
        <w:spacing w:line="240" w:lineRule="auto"/>
        <w:rPr>
          <w:rFonts w:ascii="Arial" w:hAnsi="Arial"/>
          <w:color w:val="000000" w:themeColor="text1"/>
          <w:sz w:val="24"/>
          <w:szCs w:val="24"/>
        </w:rPr>
      </w:pPr>
    </w:p>
    <w:p w:rsidR="00993B4D" w:rsidP="006A623D">
      <w:pPr>
        <w:spacing w:line="240" w:lineRule="auto"/>
        <w:rPr>
          <w:rFonts w:ascii="Arial" w:hAnsi="Arial" w:cs="Arial"/>
          <w:noProof/>
          <w:sz w:val="24"/>
          <w:szCs w:val="24"/>
        </w:rPr>
      </w:pPr>
      <w:r w:rsidRPr="00BA7E52">
        <w:rPr>
          <w:rFonts w:ascii="Arial" w:hAnsi="Arial" w:cs="Arial"/>
          <w:sz w:val="24"/>
          <w:szCs w:val="24"/>
        </w:rPr>
        <w:t xml:space="preserve">Target Audience: </w:t>
      </w:r>
      <w:r>
        <w:rPr>
          <w:rFonts w:ascii="Arial" w:hAnsi="Arial" w:cs="Arial"/>
          <w:noProof/>
          <w:sz w:val="24"/>
          <w:szCs w:val="24"/>
        </w:rPr>
        <w:t xml:space="preserve">Hospitalist, </w:t>
      </w:r>
      <w:r>
        <w:rPr>
          <w:rFonts w:ascii="Arial" w:hAnsi="Arial" w:cs="Arial"/>
          <w:noProof/>
          <w:sz w:val="24"/>
          <w:szCs w:val="24"/>
        </w:rPr>
        <w:t>Pediatrics</w:t>
      </w:r>
    </w:p>
    <w:p w:rsidR="009A3B3F" w:rsidP="006A623D">
      <w:pPr>
        <w:spacing w:line="240" w:lineRule="auto"/>
        <w:rPr>
          <w:rFonts w:ascii="Arial" w:hAnsi="Arial" w:cs="Arial"/>
          <w:noProof/>
          <w:sz w:val="24"/>
          <w:szCs w:val="24"/>
        </w:rPr>
      </w:pPr>
      <w:r w:rsidRPr="00754C29">
        <w:rPr>
          <w:rFonts w:ascii="Arial" w:hAnsi="Arial" w:cs="Arial"/>
          <w:sz w:val="24"/>
          <w:szCs w:val="24"/>
        </w:rPr>
        <w:t xml:space="preserve">Faculty: </w:t>
      </w:r>
      <w:r>
        <w:rPr>
          <w:rFonts w:ascii="Arial" w:hAnsi="Arial" w:cs="Arial"/>
          <w:noProof/>
          <w:sz w:val="24"/>
          <w:szCs w:val="24"/>
        </w:rPr>
        <w:t>Asta M</w:t>
      </w:r>
      <w:r>
        <w:rPr>
          <w:rFonts w:ascii="Arial" w:hAnsi="Arial" w:cs="Arial"/>
          <w:noProof/>
          <w:sz w:val="24"/>
          <w:szCs w:val="24"/>
        </w:rPr>
        <w:t xml:space="preserve"> Astrauskas, MD Disclosure(s) - I/we have no financial relationships to report.</w:t>
      </w:r>
    </w:p>
    <w:p w:rsidP="006A623D">
      <w:pPr>
        <w:spacing w:line="240" w:lineRule="auto"/>
        <w:rPr>
          <w:rFonts w:ascii="Arial" w:hAnsi="Arial" w:cs="Arial"/>
          <w:noProof/>
          <w:sz w:val="24"/>
          <w:szCs w:val="24"/>
        </w:rPr>
      </w:pPr>
    </w:p>
    <w:p w:rsidP="006A623D">
      <w:pPr>
        <w:spacing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Patricia  Chiamas, MD</w:t>
      </w:r>
    </w:p>
    <w:p w:rsidP="006A623D">
      <w:pPr>
        <w:spacing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Anubha  Mittal, MD Disclosure(s) - I/we have no financial relationships to report.</w:t>
      </w:r>
    </w:p>
    <w:p w:rsidP="006A623D">
      <w:pPr>
        <w:spacing w:line="240" w:lineRule="auto"/>
        <w:rPr>
          <w:rFonts w:ascii="Arial" w:hAnsi="Arial" w:cs="Arial"/>
          <w:noProof/>
          <w:sz w:val="24"/>
          <w:szCs w:val="24"/>
        </w:rPr>
      </w:pPr>
    </w:p>
    <w:p w:rsidR="009A3B3F" w:rsidP="006A623D">
      <w:pPr>
        <w:spacing w:line="240" w:lineRule="auto"/>
        <w:rPr>
          <w:rFonts w:ascii="Arial" w:hAnsi="Arial" w:cs="Arial"/>
          <w:noProof/>
          <w:sz w:val="24"/>
          <w:szCs w:val="24"/>
        </w:rPr>
      </w:pPr>
    </w:p>
    <w:p w:rsidR="009A3B3F" w:rsidP="006A623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Misc</w:t>
      </w:r>
      <w:r w:rsidRPr="00754C29">
        <w:rPr>
          <w:rFonts w:ascii="Arial" w:hAnsi="Arial" w:cs="Arial"/>
          <w:sz w:val="24"/>
          <w:szCs w:val="24"/>
        </w:rPr>
        <w:t xml:space="preserve">: </w:t>
      </w:r>
    </w:p>
    <w:p w:rsidR="00CC477A" w:rsidRPr="00CC477A" w:rsidP="00CC477A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Northwestern</w:t>
      </w:r>
      <w:r w:rsidRPr="00CC477A">
        <w:rPr>
          <w:rFonts w:ascii="Arial" w:hAnsi="Arial" w:cs="Arial"/>
          <w:sz w:val="20"/>
          <w:szCs w:val="20"/>
        </w:rPr>
        <w:t xml:space="preserve"> Medicine is accredited by the Accreditation Council for Continuing Medical Education (ACCME) to provide continuing medical education for physicians.</w:t>
      </w:r>
    </w:p>
    <w:p w:rsidR="00993B4D" w:rsidP="003B6C7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Northwestern</w:t>
      </w:r>
      <w:r w:rsidRPr="00CC477A" w:rsidR="00CC477A">
        <w:rPr>
          <w:rFonts w:ascii="Arial" w:hAnsi="Arial" w:cs="Arial"/>
          <w:sz w:val="20"/>
          <w:szCs w:val="20"/>
        </w:rPr>
        <w:t xml:space="preserve"> Medicine </w:t>
      </w:r>
      <w:r w:rsidRPr="00754C29">
        <w:rPr>
          <w:rFonts w:ascii="Arial" w:hAnsi="Arial" w:cs="Arial"/>
          <w:sz w:val="20"/>
          <w:szCs w:val="20"/>
        </w:rPr>
        <w:t xml:space="preserve">designates this educational activity for a maximum of </w:t>
      </w:r>
      <w:r>
        <w:rPr>
          <w:rFonts w:ascii="Arial" w:hAnsi="Arial" w:cs="Arial"/>
          <w:noProof/>
        </w:rPr>
        <w:t>2.00</w:t>
      </w:r>
      <w:r w:rsidRPr="00754C29">
        <w:rPr>
          <w:rFonts w:ascii="Arial" w:hAnsi="Arial" w:cs="Arial"/>
        </w:rPr>
        <w:t xml:space="preserve"> </w:t>
      </w:r>
      <w:r w:rsidRPr="00754C29">
        <w:rPr>
          <w:rFonts w:ascii="Arial" w:hAnsi="Arial" w:cs="Arial"/>
          <w:sz w:val="20"/>
          <w:szCs w:val="20"/>
        </w:rPr>
        <w:t>AMA PRA Category 1 Credit. Physicians should only claim credit commensurate with the extent of their participation in the activity.</w:t>
      </w:r>
    </w:p>
    <w:p w:rsidR="00993B4D" w:rsidRPr="00993B4D" w:rsidP="006A623D">
      <w:pPr>
        <w:spacing w:line="240" w:lineRule="auto"/>
        <w:rPr>
          <w:rFonts w:ascii="Arial" w:hAnsi="Arial"/>
          <w:color w:val="000000" w:themeColor="text1"/>
          <w:sz w:val="24"/>
          <w:szCs w:val="24"/>
        </w:rPr>
      </w:pPr>
      <w:r w:rsidRPr="00BA7E52">
        <w:rPr>
          <w:rFonts w:ascii="Arial" w:hAnsi="Arial" w:cs="Arial"/>
          <w:sz w:val="24"/>
          <w:szCs w:val="24"/>
        </w:rPr>
        <w:t xml:space="preserve">For questions, call _______________ or email </w:t>
      </w:r>
      <w:r>
        <w:rPr>
          <w:rFonts w:ascii="Arial" w:hAnsi="Arial" w:cs="Arial"/>
          <w:noProof/>
          <w:sz w:val="24"/>
          <w:szCs w:val="24"/>
        </w:rPr>
        <w:t>cme@northwestern</w:t>
      </w:r>
      <w:r>
        <w:rPr>
          <w:rFonts w:ascii="Arial" w:hAnsi="Arial" w:cs="Arial"/>
          <w:noProof/>
          <w:sz w:val="24"/>
          <w:szCs w:val="24"/>
        </w:rPr>
        <w:t>.edu</w:t>
      </w:r>
      <w:r w:rsidRPr="00BA7E52">
        <w:rPr>
          <w:rFonts w:ascii="Arial" w:hAnsi="Arial" w:cs="Arial"/>
          <w:sz w:val="24"/>
          <w:szCs w:val="24"/>
        </w:rPr>
        <w:t>.</w:t>
      </w:r>
    </w:p>
    <w:sectPr w:rsidSect="00993B4D">
      <w:pgSz w:w="15840" w:h="12240" w:orient="landscape"/>
      <w:pgMar w:top="1008" w:right="1080" w:bottom="108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20203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20"/>
  <w:characterSpacingControl w:val="doNotCompress"/>
  <w:compat>
    <w:useFELayout/>
  </w:compat>
  <m:mathPr>
    <m:mathFont m:val="@ＭＳ ゴシック"/>
    <m:smallFrac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4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93B4D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3B4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4D"/>
    <w:rPr>
      <w:rFonts w:ascii="Lucida Grande" w:hAnsi="Lucida Grande" w:eastAsiaTheme="minorHAnsi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888</Characters>
  <Application>Microsoft Office Word</Application>
  <DocSecurity>0</DocSecurity>
  <Lines>7</Lines>
  <Paragraphs>1</Paragraphs>
  <ScaleCrop>false</ScaleCrop>
  <Company>A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Millard</dc:creator>
  <cp:lastModifiedBy>Paul Carpenter</cp:lastModifiedBy>
  <cp:revision>9</cp:revision>
  <dcterms:created xsi:type="dcterms:W3CDTF">2016-02-10T14:54:00Z</dcterms:created>
  <dcterms:modified xsi:type="dcterms:W3CDTF">2017-04-26T15:21:00Z</dcterms:modified>
</cp:coreProperties>
</file>